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043" w:rsidRPr="00963043" w:rsidRDefault="00963043" w:rsidP="00963043">
      <w:pPr>
        <w:jc w:val="center"/>
        <w:rPr>
          <w:rFonts w:ascii="Times New Roman" w:hAnsi="Times New Roman" w:cs="Times New Roman"/>
          <w:sz w:val="36"/>
        </w:rPr>
      </w:pPr>
      <w:r w:rsidRPr="00963043">
        <w:rPr>
          <w:rFonts w:ascii="Times New Roman" w:hAnsi="Times New Roman" w:cs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Doctor Checking Blood Sugar" style="position:absolute;left:0;text-align:left;margin-left:39.75pt;margin-top:28.7pt;width:387.75pt;height:295.5pt;z-index:-251657216;mso-position-horizontal-relative:text;mso-position-vertical-relative:text;mso-width-relative:page;mso-height-relative:page" wrapcoords="-42 0 -42 21545 21600 21545 21600 0 -42 0">
            <v:imagedata r:id="rId4" r:href="rId5"/>
            <w10:wrap type="tight"/>
          </v:shape>
        </w:pict>
      </w:r>
      <w:r w:rsidRPr="00963043">
        <w:rPr>
          <w:rFonts w:ascii="Times New Roman" w:hAnsi="Times New Roman" w:cs="Times New Roman"/>
          <w:sz w:val="36"/>
        </w:rPr>
        <w:t xml:space="preserve">Diabetes und </w:t>
      </w:r>
      <w:proofErr w:type="spellStart"/>
      <w:r w:rsidRPr="00963043">
        <w:rPr>
          <w:rFonts w:ascii="Times New Roman" w:hAnsi="Times New Roman" w:cs="Times New Roman"/>
          <w:sz w:val="36"/>
        </w:rPr>
        <w:t>Zucker</w:t>
      </w:r>
      <w:proofErr w:type="spellEnd"/>
      <w:r w:rsidRPr="00963043">
        <w:rPr>
          <w:rFonts w:ascii="Times New Roman" w:hAnsi="Times New Roman" w:cs="Times New Roman"/>
          <w:sz w:val="36"/>
        </w:rPr>
        <w:t xml:space="preserve"> </w:t>
      </w:r>
    </w:p>
    <w:p w:rsidR="00963043" w:rsidRPr="00963043" w:rsidRDefault="00D94D35" w:rsidP="00963043">
      <w:r w:rsidRPr="00D94D35">
        <w:rPr>
          <w:rFonts w:ascii="Times New Roman" w:hAnsi="Times New Roman" w:cs="Times New Roman"/>
          <w:noProof/>
          <w:sz w:val="28"/>
          <w:szCs w:val="18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5FB0F010" wp14:editId="21F680D0">
                <wp:simplePos x="0" y="0"/>
                <wp:positionH relativeFrom="column">
                  <wp:posOffset>2057400</wp:posOffset>
                </wp:positionH>
                <wp:positionV relativeFrom="paragraph">
                  <wp:posOffset>186055</wp:posOffset>
                </wp:positionV>
                <wp:extent cx="1524000" cy="6096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4D35" w:rsidRPr="00D94D35" w:rsidRDefault="00D94D35" w:rsidP="00D94D35">
                            <w:pPr>
                              <w:shd w:val="clear" w:color="auto" w:fill="FFFFFF"/>
                              <w:rPr>
                                <w:rFonts w:ascii="Arial" w:eastAsia="Times New Roman" w:hAnsi="Arial" w:cs="Arial"/>
                                <w:color w:val="000000"/>
                                <w:sz w:val="21"/>
                                <w:szCs w:val="21"/>
                                <w:lang w:val="en"/>
                              </w:rPr>
                            </w:pPr>
                            <w:r>
                              <w:t xml:space="preserve">Frei </w:t>
                            </w:r>
                            <w:proofErr w:type="spellStart"/>
                            <w:r>
                              <w:t>Helfe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mit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Insulinsch</w:t>
                            </w:r>
                            <w:proofErr w:type="spellEnd"/>
                            <w:r w:rsidRPr="00D94D35">
                              <w:rPr>
                                <w:lang w:val="en"/>
                              </w:rPr>
                              <w:t>ü</w:t>
                            </w:r>
                            <w:proofErr w:type="spellStart"/>
                            <w:r>
                              <w:t>sse</w:t>
                            </w:r>
                            <w:proofErr w:type="spellEnd"/>
                            <w:r>
                              <w:t xml:space="preserve"> f</w:t>
                            </w:r>
                            <w:r w:rsidRPr="00D94D35">
                              <w:rPr>
                                <w:rFonts w:ascii="Arial" w:eastAsia="Times New Roman" w:hAnsi="Arial" w:cs="Arial"/>
                                <w:color w:val="000000"/>
                                <w:sz w:val="21"/>
                                <w:szCs w:val="21"/>
                                <w:lang w:val="en"/>
                              </w:rPr>
                              <w:t>ü</w:t>
                            </w:r>
                            <w:r>
                              <w:t xml:space="preserve">r die </w:t>
                            </w:r>
                            <w:proofErr w:type="spellStart"/>
                            <w:r w:rsidRPr="00D94D35">
                              <w:rPr>
                                <w:lang w:val="en"/>
                              </w:rPr>
                              <w:t>ä</w:t>
                            </w:r>
                            <w:r>
                              <w:rPr>
                                <w:lang w:val="en"/>
                              </w:rPr>
                              <w:t>ltere</w:t>
                            </w:r>
                            <w:proofErr w:type="spellEnd"/>
                            <w:r>
                              <w:rPr>
                                <w:lang w:val="en"/>
                              </w:rPr>
                              <w:t xml:space="preserve"> Menschen.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B0F01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62pt;margin-top:14.65pt;width:120pt;height:48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" strokecolor="white [3212]">
                <v:textbox>
                  <w:txbxContent>
                    <w:p w:rsidR="00D94D35" w:rsidRPr="00D94D35" w:rsidRDefault="00D94D35" w:rsidP="00D94D35">
                      <w:pPr>
                        <w:shd w:val="clear" w:color="auto" w:fill="FFFFFF"/>
                        <w:rPr>
                          <w:rFonts w:ascii="Arial" w:eastAsia="Times New Roman" w:hAnsi="Arial" w:cs="Arial"/>
                          <w:color w:val="000000"/>
                          <w:sz w:val="21"/>
                          <w:szCs w:val="21"/>
                          <w:lang w:val="en"/>
                        </w:rPr>
                      </w:pPr>
                      <w:r>
                        <w:t xml:space="preserve">Frei </w:t>
                      </w:r>
                      <w:proofErr w:type="spellStart"/>
                      <w:r>
                        <w:t>Helfe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mit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Insulinsch</w:t>
                      </w:r>
                      <w:proofErr w:type="spellEnd"/>
                      <w:r w:rsidRPr="00D94D35">
                        <w:rPr>
                          <w:lang w:val="en"/>
                        </w:rPr>
                        <w:t>ü</w:t>
                      </w:r>
                      <w:proofErr w:type="spellStart"/>
                      <w:r>
                        <w:t>sse</w:t>
                      </w:r>
                      <w:proofErr w:type="spellEnd"/>
                      <w:r>
                        <w:t xml:space="preserve"> f</w:t>
                      </w:r>
                      <w:r w:rsidRPr="00D94D35">
                        <w:rPr>
                          <w:rFonts w:ascii="Arial" w:eastAsia="Times New Roman" w:hAnsi="Arial" w:cs="Arial"/>
                          <w:color w:val="000000"/>
                          <w:sz w:val="21"/>
                          <w:szCs w:val="21"/>
                          <w:lang w:val="en"/>
                        </w:rPr>
                        <w:t>ü</w:t>
                      </w:r>
                      <w:r>
                        <w:t xml:space="preserve">r die </w:t>
                      </w:r>
                      <w:proofErr w:type="spellStart"/>
                      <w:r w:rsidRPr="00D94D35">
                        <w:rPr>
                          <w:lang w:val="en"/>
                        </w:rPr>
                        <w:t>ä</w:t>
                      </w:r>
                      <w:r>
                        <w:rPr>
                          <w:lang w:val="en"/>
                        </w:rPr>
                        <w:t>ltere</w:t>
                      </w:r>
                      <w:proofErr w:type="spellEnd"/>
                      <w:r>
                        <w:rPr>
                          <w:lang w:val="en"/>
                        </w:rPr>
                        <w:t xml:space="preserve"> Menschen.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963043" w:rsidRPr="00963043" w:rsidRDefault="00963043" w:rsidP="00963043"/>
    <w:p w:rsidR="00963043" w:rsidRPr="00963043" w:rsidRDefault="00963043" w:rsidP="00963043">
      <w:bookmarkStart w:id="0" w:name="_GoBack"/>
      <w:bookmarkEnd w:id="0"/>
    </w:p>
    <w:p w:rsidR="00963043" w:rsidRPr="00963043" w:rsidRDefault="00963043" w:rsidP="00963043"/>
    <w:p w:rsidR="00963043" w:rsidRPr="00963043" w:rsidRDefault="00963043" w:rsidP="00963043"/>
    <w:p w:rsidR="00963043" w:rsidRPr="00963043" w:rsidRDefault="00963043" w:rsidP="00963043"/>
    <w:p w:rsidR="00963043" w:rsidRDefault="00963043" w:rsidP="00963043"/>
    <w:p w:rsidR="00ED24DF" w:rsidRDefault="00417D78" w:rsidP="00963043"/>
    <w:p w:rsidR="00963043" w:rsidRDefault="00963043" w:rsidP="00963043"/>
    <w:p w:rsidR="00963043" w:rsidRDefault="00963043" w:rsidP="00963043"/>
    <w:p w:rsidR="00963043" w:rsidRDefault="00963043" w:rsidP="00963043"/>
    <w:p w:rsidR="00963043" w:rsidRDefault="00963043" w:rsidP="00963043"/>
    <w:p w:rsidR="00963043" w:rsidRDefault="00963043" w:rsidP="00963043"/>
    <w:p w:rsidR="00963043" w:rsidRDefault="00963043" w:rsidP="00963043">
      <w:pPr>
        <w:jc w:val="center"/>
        <w:rPr>
          <w:rFonts w:ascii="Times New Roman" w:hAnsi="Times New Roman" w:cs="Times New Roman"/>
          <w:sz w:val="28"/>
          <w:szCs w:val="18"/>
        </w:rPr>
      </w:pPr>
    </w:p>
    <w:p w:rsidR="00963043" w:rsidRPr="00963043" w:rsidRDefault="00963043" w:rsidP="00963043">
      <w:pPr>
        <w:jc w:val="center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Der Mann </w:t>
      </w:r>
      <w:proofErr w:type="spellStart"/>
      <w:r>
        <w:rPr>
          <w:rFonts w:ascii="Times New Roman" w:hAnsi="Times New Roman" w:cs="Times New Roman"/>
          <w:sz w:val="28"/>
          <w:szCs w:val="18"/>
        </w:rPr>
        <w:t>bekommt</w:t>
      </w:r>
      <w:proofErr w:type="spellEnd"/>
      <w:r>
        <w:rPr>
          <w:rFonts w:ascii="Times New Roman" w:hAnsi="Times New Roman" w:cs="Times New Roman"/>
          <w:sz w:val="2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18"/>
        </w:rPr>
        <w:t>einen</w:t>
      </w:r>
      <w:proofErr w:type="spellEnd"/>
      <w:r>
        <w:rPr>
          <w:rFonts w:ascii="Times New Roman" w:hAnsi="Times New Roman" w:cs="Times New Roman"/>
          <w:sz w:val="2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18"/>
        </w:rPr>
        <w:t>Blutzucker</w:t>
      </w:r>
      <w:proofErr w:type="spellEnd"/>
      <w:r>
        <w:rPr>
          <w:rFonts w:ascii="Times New Roman" w:hAnsi="Times New Roman" w:cs="Times New Roman"/>
          <w:sz w:val="28"/>
          <w:szCs w:val="18"/>
        </w:rPr>
        <w:t xml:space="preserve"> Test.</w:t>
      </w:r>
    </w:p>
    <w:p w:rsidR="00963043" w:rsidRPr="00963043" w:rsidRDefault="00963043" w:rsidP="00963043">
      <w:pPr>
        <w:jc w:val="center"/>
        <w:rPr>
          <w:rFonts w:ascii="Times New Roman" w:hAnsi="Times New Roman" w:cs="Times New Roman"/>
          <w:sz w:val="18"/>
          <w:szCs w:val="18"/>
        </w:rPr>
      </w:pPr>
      <w:hyperlink r:id="rId6" w:history="1">
        <w:r w:rsidRPr="00963043">
          <w:rPr>
            <w:rStyle w:val="Hyperlink"/>
            <w:rFonts w:ascii="Times New Roman" w:hAnsi="Times New Roman" w:cs="Times New Roman"/>
            <w:sz w:val="18"/>
            <w:szCs w:val="18"/>
          </w:rPr>
          <w:t>http://www.canadianpharmacymeds.com/blog/do-i-have-diabetes/</w:t>
        </w:r>
      </w:hyperlink>
    </w:p>
    <w:p w:rsidR="00963043" w:rsidRPr="00963043" w:rsidRDefault="00963043" w:rsidP="00963043"/>
    <w:sectPr w:rsidR="00963043" w:rsidRPr="009630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043"/>
    <w:rsid w:val="0090776A"/>
    <w:rsid w:val="00963043"/>
    <w:rsid w:val="009F01BF"/>
    <w:rsid w:val="00D94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chartTrackingRefBased/>
  <w15:docId w15:val="{F8607822-BA4E-4702-BA3C-941F78BB7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63043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4D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4D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0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35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5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52679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88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7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20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21774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00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35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51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26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53446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119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anadianpharmacymeds.com/blog/do-i-have-diabetes/" TargetMode="External"/><Relationship Id="rId5" Type="http://schemas.openxmlformats.org/officeDocument/2006/relationships/image" Target="http://www.canadianpharmacymeds.com/blog/wp-content/uploads/2014/06/Doctor-Checking-Blood-Sugar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MULLINS STEFANIE PATRICIA</dc:creator>
  <cp:keywords/>
  <dc:description/>
  <cp:lastModifiedBy>MULLINS STEFANIE PATRICIA</cp:lastModifiedBy>
  <cp:revision>1</cp:revision>
  <cp:lastPrinted>2017-01-20T18:57:00Z</cp:lastPrinted>
  <dcterms:created xsi:type="dcterms:W3CDTF">2017-01-20T18:32:00Z</dcterms:created>
  <dcterms:modified xsi:type="dcterms:W3CDTF">2017-01-20T19:06:00Z</dcterms:modified>
</cp:coreProperties>
</file>